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D870" w14:textId="0196403C" w:rsidR="00086777" w:rsidRDefault="00086777" w:rsidP="00086777">
      <w:pPr>
        <w:rPr>
          <w:b/>
          <w:bCs/>
        </w:rPr>
      </w:pPr>
    </w:p>
    <w:p w14:paraId="5009D3FD" w14:textId="77777777" w:rsidR="00314489" w:rsidRDefault="00314489" w:rsidP="00EA666D">
      <w:pPr>
        <w:jc w:val="center"/>
        <w:rPr>
          <w:b/>
          <w:bCs/>
        </w:rPr>
      </w:pPr>
    </w:p>
    <w:p w14:paraId="7C2AEB46" w14:textId="472E2337" w:rsidR="00086777" w:rsidRDefault="00EA666D" w:rsidP="00EA666D">
      <w:pPr>
        <w:jc w:val="center"/>
        <w:rPr>
          <w:b/>
          <w:bCs/>
        </w:rPr>
      </w:pPr>
      <w:r>
        <w:rPr>
          <w:b/>
          <w:bCs/>
        </w:rPr>
        <w:t xml:space="preserve">XLIII CONGRESO CHILENO DE MEDICINA INTERNA </w:t>
      </w:r>
    </w:p>
    <w:p w14:paraId="477FBD87" w14:textId="4A48258D" w:rsidR="00EA666D" w:rsidRDefault="00EA666D" w:rsidP="00EA666D">
      <w:pPr>
        <w:jc w:val="center"/>
        <w:rPr>
          <w:b/>
          <w:bCs/>
        </w:rPr>
      </w:pPr>
      <w:r>
        <w:rPr>
          <w:b/>
          <w:bCs/>
        </w:rPr>
        <w:t>Medicina Interna Ambulatoria y Hospitalaria: Una mirada transversal</w:t>
      </w:r>
    </w:p>
    <w:p w14:paraId="58E39EB5" w14:textId="322C78A9" w:rsidR="00EA666D" w:rsidRDefault="00EA666D" w:rsidP="00EA666D">
      <w:pPr>
        <w:jc w:val="center"/>
        <w:rPr>
          <w:b/>
          <w:bCs/>
        </w:rPr>
      </w:pPr>
      <w:r>
        <w:rPr>
          <w:b/>
          <w:bCs/>
        </w:rPr>
        <w:t>28, 29, 30 de septiembre y 1 de octubre 2022</w:t>
      </w:r>
    </w:p>
    <w:p w14:paraId="0BEBF80E" w14:textId="6F1DA9CF" w:rsidR="00EA666D" w:rsidRDefault="00EA666D" w:rsidP="00EA666D">
      <w:pPr>
        <w:jc w:val="center"/>
        <w:rPr>
          <w:b/>
          <w:bCs/>
        </w:rPr>
      </w:pPr>
      <w:r>
        <w:rPr>
          <w:b/>
          <w:bCs/>
        </w:rPr>
        <w:t>Hotel W Santiago</w:t>
      </w:r>
    </w:p>
    <w:p w14:paraId="2D0E808C" w14:textId="04FC168C" w:rsidR="00EA666D" w:rsidRDefault="00EA666D" w:rsidP="00EA666D">
      <w:pPr>
        <w:jc w:val="center"/>
        <w:rPr>
          <w:b/>
          <w:bCs/>
        </w:rPr>
      </w:pPr>
      <w:r>
        <w:rPr>
          <w:b/>
          <w:bCs/>
        </w:rPr>
        <w:t>Modalidad Hibrida</w:t>
      </w:r>
    </w:p>
    <w:p w14:paraId="58789952" w14:textId="77777777" w:rsidR="00EA666D" w:rsidRDefault="00EA666D" w:rsidP="00086777">
      <w:pPr>
        <w:rPr>
          <w:b/>
          <w:bCs/>
        </w:rPr>
      </w:pPr>
    </w:p>
    <w:p w14:paraId="16AF6E98" w14:textId="77777777" w:rsidR="00EA666D" w:rsidRDefault="00EA666D" w:rsidP="00086777">
      <w:pPr>
        <w:rPr>
          <w:b/>
          <w:bCs/>
        </w:rPr>
      </w:pPr>
    </w:p>
    <w:p w14:paraId="1F99EF99" w14:textId="6B2012C9" w:rsidR="00EA666D" w:rsidRDefault="00086777" w:rsidP="00314489">
      <w:pPr>
        <w:jc w:val="center"/>
        <w:rPr>
          <w:b/>
          <w:bCs/>
        </w:rPr>
      </w:pPr>
      <w:r>
        <w:rPr>
          <w:b/>
          <w:bCs/>
        </w:rPr>
        <w:t>CATEGORÍA TRABAJO DE INVESTIGACIÓN</w:t>
      </w:r>
    </w:p>
    <w:p w14:paraId="1D14EE98" w14:textId="77777777" w:rsidR="00086777" w:rsidRDefault="00086777" w:rsidP="00086777">
      <w:pPr>
        <w:rPr>
          <w:b/>
          <w:bCs/>
        </w:rPr>
      </w:pPr>
    </w:p>
    <w:p w14:paraId="75673902" w14:textId="07B11A6C" w:rsidR="00086777" w:rsidRDefault="00086777" w:rsidP="00086777">
      <w:r>
        <w:rPr>
          <w:b/>
          <w:bCs/>
        </w:rPr>
        <w:t>Primer lugar trabajo N</w:t>
      </w:r>
      <w:r>
        <w:rPr>
          <w:b/>
          <w:bCs/>
        </w:rPr>
        <w:t>°</w:t>
      </w:r>
      <w:r>
        <w:rPr>
          <w:b/>
          <w:bCs/>
        </w:rPr>
        <w:t xml:space="preserve"> </w:t>
      </w:r>
      <w:r>
        <w:rPr>
          <w:b/>
          <w:bCs/>
        </w:rPr>
        <w:t>158</w:t>
      </w:r>
    </w:p>
    <w:p w14:paraId="549D2F4F" w14:textId="38D88610" w:rsidR="00086777" w:rsidRPr="00086777" w:rsidRDefault="00086777" w:rsidP="00086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777">
        <w:rPr>
          <w:rFonts w:asciiTheme="minorHAnsi" w:hAnsiTheme="minorHAnsi" w:cstheme="minorHAnsi"/>
          <w:b/>
          <w:bCs/>
          <w:sz w:val="22"/>
          <w:szCs w:val="22"/>
        </w:rPr>
        <w:t>EXPERIENCIA DE KEFURI, PLATAFORMA TECNOLÓGICA DE AVISO DE POSIBLES DONANTES EN DOS CENTROS DE ALTA COMPLEJIDAD</w:t>
      </w:r>
      <w:r w:rsidRPr="00086777">
        <w:rPr>
          <w:rFonts w:asciiTheme="minorHAnsi" w:hAnsiTheme="minorHAnsi" w:cstheme="minorHAnsi"/>
          <w:sz w:val="22"/>
          <w:szCs w:val="22"/>
        </w:rPr>
        <w:t xml:space="preserve"> de los autores 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Diez de Medina, Camila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 xml:space="preserve">; González </w:t>
      </w:r>
      <w:proofErr w:type="spellStart"/>
      <w:r w:rsidRPr="00086777">
        <w:rPr>
          <w:rFonts w:asciiTheme="minorHAnsi" w:hAnsiTheme="minorHAnsi" w:cstheme="minorHAnsi"/>
          <w:color w:val="000000"/>
          <w:sz w:val="22"/>
          <w:szCs w:val="22"/>
        </w:rPr>
        <w:t>Cohens</w:t>
      </w:r>
      <w:proofErr w:type="spellEnd"/>
      <w:r w:rsidRPr="00086777">
        <w:rPr>
          <w:rFonts w:asciiTheme="minorHAnsi" w:hAnsiTheme="minorHAnsi" w:cstheme="minorHAnsi"/>
          <w:color w:val="000000"/>
          <w:sz w:val="22"/>
          <w:szCs w:val="22"/>
        </w:rPr>
        <w:t>, Francisca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; Vera Cid, Felipe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; Alcayaga Droguett, Rosa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; Contreras Vivanco, Natalia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; Morán Vargas, Isabel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proofErr w:type="spellStart"/>
      <w:r w:rsidRPr="00086777">
        <w:rPr>
          <w:rFonts w:asciiTheme="minorHAnsi" w:hAnsiTheme="minorHAnsi" w:cstheme="minorHAnsi"/>
          <w:color w:val="000000"/>
          <w:sz w:val="22"/>
          <w:szCs w:val="22"/>
        </w:rPr>
        <w:t>Gúmera</w:t>
      </w:r>
      <w:proofErr w:type="spellEnd"/>
      <w:r w:rsidRPr="00086777">
        <w:rPr>
          <w:rFonts w:asciiTheme="minorHAnsi" w:hAnsiTheme="minorHAnsi" w:cstheme="minorHAnsi"/>
          <w:color w:val="000000"/>
          <w:sz w:val="22"/>
          <w:szCs w:val="22"/>
        </w:rPr>
        <w:t xml:space="preserve"> Riquelme, Margarita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; Ahumada, Valeria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; González Fuenzalida, Fernando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</w:p>
    <w:p w14:paraId="5EA4C620" w14:textId="0CB76228" w:rsidR="00086777" w:rsidRPr="00086777" w:rsidRDefault="00086777" w:rsidP="00086777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Médico Internista, Departamento de Medicina Oriente, Facultad de Medicina, Universidad de Chile. Hospital del Salvador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 xml:space="preserve">Ingeniero Civil Industrial, Web </w:t>
      </w:r>
      <w:proofErr w:type="spellStart"/>
      <w:r w:rsidRPr="00086777">
        <w:rPr>
          <w:rFonts w:asciiTheme="minorHAnsi" w:hAnsiTheme="minorHAnsi" w:cstheme="minorHAnsi"/>
          <w:color w:val="000000"/>
          <w:sz w:val="22"/>
          <w:szCs w:val="22"/>
        </w:rPr>
        <w:t>Intelligence</w:t>
      </w:r>
      <w:proofErr w:type="spellEnd"/>
      <w:r w:rsidRPr="00086777">
        <w:rPr>
          <w:rFonts w:asciiTheme="minorHAnsi" w:hAnsiTheme="minorHAnsi" w:cstheme="minorHAnsi"/>
          <w:color w:val="000000"/>
          <w:sz w:val="22"/>
          <w:szCs w:val="22"/>
        </w:rPr>
        <w:t xml:space="preserve"> Centre, Departamento de Ingeniería Industrial, FCFM, Universidad de Chile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 xml:space="preserve">Doctora en Enfermería, Web </w:t>
      </w:r>
      <w:proofErr w:type="spellStart"/>
      <w:r w:rsidRPr="00086777">
        <w:rPr>
          <w:rFonts w:asciiTheme="minorHAnsi" w:hAnsiTheme="minorHAnsi" w:cstheme="minorHAnsi"/>
          <w:color w:val="000000"/>
          <w:sz w:val="22"/>
          <w:szCs w:val="22"/>
        </w:rPr>
        <w:t>Intelligence</w:t>
      </w:r>
      <w:proofErr w:type="spellEnd"/>
      <w:r w:rsidRPr="00086777">
        <w:rPr>
          <w:rFonts w:asciiTheme="minorHAnsi" w:hAnsiTheme="minorHAnsi" w:cstheme="minorHAnsi"/>
          <w:color w:val="000000"/>
          <w:sz w:val="22"/>
          <w:szCs w:val="22"/>
        </w:rPr>
        <w:t xml:space="preserve"> Centre, Departamento de Ingeniería Industrial, FCFM, Universidad de Chile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 xml:space="preserve">nfermera de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rocuramiento</w:t>
      </w:r>
      <w:proofErr w:type="spellEnd"/>
      <w:r w:rsidRPr="00086777">
        <w:rPr>
          <w:rFonts w:asciiTheme="minorHAnsi" w:hAnsiTheme="minorHAnsi" w:cstheme="minorHAnsi"/>
          <w:color w:val="000000"/>
          <w:sz w:val="22"/>
          <w:szCs w:val="22"/>
        </w:rPr>
        <w:t>, Hospital del Salvador, Servicio de Salud Metropolitano Oriente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0867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Pr="00086777">
        <w:rPr>
          <w:rFonts w:asciiTheme="minorHAnsi" w:hAnsiTheme="minorHAnsi" w:cstheme="minorHAnsi"/>
          <w:color w:val="000000"/>
          <w:sz w:val="22"/>
          <w:szCs w:val="22"/>
        </w:rPr>
        <w:t>Nefrólogo, Departamento de Medicina Oriente, Facultad de Medicina, Universidad de Chile. Hospital del Salvador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D324B8F" w14:textId="4B459F93" w:rsidR="00EA666D" w:rsidRDefault="00EA666D" w:rsidP="00086777">
      <w:pPr>
        <w:rPr>
          <w:b/>
          <w:bCs/>
        </w:rPr>
      </w:pPr>
    </w:p>
    <w:p w14:paraId="4907A5F7" w14:textId="77777777" w:rsidR="00314489" w:rsidRDefault="00314489" w:rsidP="00086777">
      <w:pPr>
        <w:rPr>
          <w:b/>
          <w:bCs/>
        </w:rPr>
      </w:pPr>
    </w:p>
    <w:p w14:paraId="531A5173" w14:textId="39EA5100" w:rsidR="00086777" w:rsidRDefault="00086777" w:rsidP="00086777">
      <w:r>
        <w:rPr>
          <w:b/>
          <w:bCs/>
        </w:rPr>
        <w:t>Segundo Lugar trabajo N</w:t>
      </w:r>
      <w:r>
        <w:rPr>
          <w:b/>
          <w:bCs/>
        </w:rPr>
        <w:t>°</w:t>
      </w:r>
      <w:r>
        <w:rPr>
          <w:b/>
          <w:bCs/>
        </w:rPr>
        <w:t>120</w:t>
      </w:r>
    </w:p>
    <w:p w14:paraId="712D865A" w14:textId="3DF38A2B" w:rsidR="00EA666D" w:rsidRPr="00EA666D" w:rsidRDefault="00086777" w:rsidP="00EA666D">
      <w:pPr>
        <w:pStyle w:val="Sinespaciado"/>
        <w:jc w:val="both"/>
        <w:rPr>
          <w:rFonts w:asciiTheme="minorHAnsi" w:hAnsiTheme="minorHAnsi" w:cstheme="minorHAnsi"/>
        </w:rPr>
      </w:pPr>
      <w:r w:rsidRPr="00EA666D">
        <w:rPr>
          <w:rFonts w:asciiTheme="minorHAnsi" w:hAnsiTheme="minorHAnsi" w:cstheme="minorHAnsi"/>
          <w:b/>
          <w:bCs/>
        </w:rPr>
        <w:t>COHORTE PROSPECTIVA DE READMISIONES HOSPITALARIAS ANTES DE 30 DÍAS EN PACIENTES MÉDICOS ADULTOS DE UN HOSPITAL UNIVERSITARIO</w:t>
      </w:r>
      <w:r w:rsidRPr="00EA666D">
        <w:rPr>
          <w:rFonts w:asciiTheme="minorHAnsi" w:hAnsiTheme="minorHAnsi" w:cstheme="minorHAnsi"/>
        </w:rPr>
        <w:t xml:space="preserve"> de los </w:t>
      </w:r>
      <w:r w:rsidR="00EA666D" w:rsidRPr="00EA666D">
        <w:rPr>
          <w:rFonts w:asciiTheme="minorHAnsi" w:hAnsiTheme="minorHAnsi" w:cstheme="minorHAnsi"/>
        </w:rPr>
        <w:t>autores Yáñez</w:t>
      </w:r>
      <w:r w:rsidR="00EA666D" w:rsidRPr="00EA666D">
        <w:rPr>
          <w:rFonts w:asciiTheme="minorHAnsi" w:hAnsiTheme="minorHAnsi" w:cstheme="minorHAnsi"/>
        </w:rPr>
        <w:t>, Tatiana</w:t>
      </w:r>
      <w:r w:rsidR="00EA666D" w:rsidRPr="00EA666D">
        <w:rPr>
          <w:rFonts w:asciiTheme="minorHAnsi" w:hAnsiTheme="minorHAnsi" w:cstheme="minorHAnsi"/>
          <w:vertAlign w:val="superscript"/>
        </w:rPr>
        <w:t>1</w:t>
      </w:r>
      <w:r w:rsidR="00EA666D" w:rsidRPr="00EA666D">
        <w:rPr>
          <w:rFonts w:asciiTheme="minorHAnsi" w:hAnsiTheme="minorHAnsi" w:cstheme="minorHAnsi"/>
          <w:vertAlign w:val="superscript"/>
        </w:rPr>
        <w:t xml:space="preserve"> </w:t>
      </w:r>
      <w:r w:rsidR="00EA666D" w:rsidRPr="00EA666D">
        <w:rPr>
          <w:rFonts w:asciiTheme="minorHAnsi" w:hAnsiTheme="minorHAnsi" w:cstheme="minorHAnsi"/>
        </w:rPr>
        <w:t>Joel, Castellano</w:t>
      </w:r>
      <w:r w:rsidR="00EA666D" w:rsidRPr="00EA666D">
        <w:rPr>
          <w:rFonts w:asciiTheme="minorHAnsi" w:hAnsiTheme="minorHAnsi" w:cstheme="minorHAnsi"/>
          <w:vertAlign w:val="superscript"/>
        </w:rPr>
        <w:t>2</w:t>
      </w:r>
      <w:r w:rsidR="00EA666D" w:rsidRPr="00EA666D">
        <w:rPr>
          <w:rFonts w:asciiTheme="minorHAnsi" w:hAnsiTheme="minorHAnsi" w:cstheme="minorHAnsi"/>
        </w:rPr>
        <w:t>; Gonzalo</w:t>
      </w:r>
      <w:r w:rsidR="00EA666D" w:rsidRPr="00EA666D">
        <w:rPr>
          <w:rFonts w:asciiTheme="minorHAnsi" w:hAnsiTheme="minorHAnsi" w:cstheme="minorHAnsi"/>
        </w:rPr>
        <w:t xml:space="preserve">, </w:t>
      </w:r>
      <w:r w:rsidR="00EA666D" w:rsidRPr="00EA666D">
        <w:rPr>
          <w:rFonts w:asciiTheme="minorHAnsi" w:hAnsiTheme="minorHAnsi" w:cstheme="minorHAnsi"/>
        </w:rPr>
        <w:t>Latorre</w:t>
      </w:r>
      <w:r w:rsidR="00EA666D" w:rsidRPr="00EA666D">
        <w:rPr>
          <w:rFonts w:asciiTheme="minorHAnsi" w:hAnsiTheme="minorHAnsi" w:cstheme="minorHAnsi"/>
          <w:vertAlign w:val="superscript"/>
        </w:rPr>
        <w:t>3</w:t>
      </w:r>
      <w:r w:rsidR="00EA666D" w:rsidRPr="00EA666D">
        <w:rPr>
          <w:rFonts w:asciiTheme="minorHAnsi" w:hAnsiTheme="minorHAnsi" w:cstheme="minorHAnsi"/>
        </w:rPr>
        <w:t>; Luis</w:t>
      </w:r>
      <w:r w:rsidR="00EA666D" w:rsidRPr="00EA666D">
        <w:rPr>
          <w:rFonts w:asciiTheme="minorHAnsi" w:hAnsiTheme="minorHAnsi" w:cstheme="minorHAnsi"/>
        </w:rPr>
        <w:t>, Roja</w:t>
      </w:r>
      <w:r w:rsidR="00EA666D" w:rsidRPr="00EA666D">
        <w:rPr>
          <w:rFonts w:asciiTheme="minorHAnsi" w:hAnsiTheme="minorHAnsi" w:cstheme="minorHAnsi"/>
        </w:rPr>
        <w:t>s</w:t>
      </w:r>
      <w:r w:rsidR="00EA666D" w:rsidRPr="00EA666D">
        <w:rPr>
          <w:rFonts w:asciiTheme="minorHAnsi" w:hAnsiTheme="minorHAnsi" w:cstheme="minorHAnsi"/>
          <w:vertAlign w:val="superscript"/>
        </w:rPr>
        <w:t>1,2</w:t>
      </w:r>
      <w:r w:rsidR="00EA666D" w:rsidRPr="00EA666D">
        <w:rPr>
          <w:rFonts w:asciiTheme="minorHAnsi" w:hAnsiTheme="minorHAnsi" w:cstheme="minorHAnsi"/>
        </w:rPr>
        <w:t xml:space="preserve">. </w:t>
      </w:r>
      <w:r w:rsidR="00EA666D" w:rsidRPr="00EA666D">
        <w:rPr>
          <w:rFonts w:asciiTheme="minorHAnsi" w:hAnsiTheme="minorHAnsi" w:cstheme="minorHAnsi"/>
          <w:vertAlign w:val="superscript"/>
        </w:rPr>
        <w:t>1</w:t>
      </w:r>
      <w:r w:rsidR="00EA666D" w:rsidRPr="00EA666D">
        <w:rPr>
          <w:rFonts w:asciiTheme="minorHAnsi" w:hAnsiTheme="minorHAnsi" w:cstheme="minorHAnsi"/>
        </w:rPr>
        <w:t>Departamento de Medicina Interna, Facultad de Medicina, Pontificia Universidad Católica de Chile.</w:t>
      </w:r>
      <w:r w:rsidR="00EA666D" w:rsidRPr="00EA666D">
        <w:rPr>
          <w:rFonts w:asciiTheme="minorHAnsi" w:hAnsiTheme="minorHAnsi" w:cstheme="minorHAnsi"/>
        </w:rPr>
        <w:t xml:space="preserve"> </w:t>
      </w:r>
      <w:r w:rsidR="00EA666D" w:rsidRPr="00EA666D">
        <w:rPr>
          <w:rFonts w:asciiTheme="minorHAnsi" w:hAnsiTheme="minorHAnsi" w:cstheme="minorHAnsi"/>
          <w:vertAlign w:val="superscript"/>
        </w:rPr>
        <w:t>2</w:t>
      </w:r>
      <w:r w:rsidR="00EA666D" w:rsidRPr="00EA666D">
        <w:rPr>
          <w:rFonts w:asciiTheme="minorHAnsi" w:hAnsiTheme="minorHAnsi" w:cstheme="minorHAnsi"/>
        </w:rPr>
        <w:t>Departamento de Farmacología y Toxicología.</w:t>
      </w:r>
      <w:r w:rsidR="00EA666D" w:rsidRPr="00EA666D">
        <w:rPr>
          <w:rFonts w:asciiTheme="minorHAnsi" w:hAnsiTheme="minorHAnsi" w:cstheme="minorHAnsi"/>
        </w:rPr>
        <w:t xml:space="preserve"> </w:t>
      </w:r>
      <w:r w:rsidR="00EA666D" w:rsidRPr="00EA666D">
        <w:rPr>
          <w:rFonts w:asciiTheme="minorHAnsi" w:hAnsiTheme="minorHAnsi" w:cstheme="minorHAnsi"/>
        </w:rPr>
        <w:t>Facultad de Medicina. Pontificia Universidad Católica de Chile.</w:t>
      </w:r>
      <w:r w:rsidR="00EA666D" w:rsidRPr="00EA666D">
        <w:rPr>
          <w:rFonts w:asciiTheme="minorHAnsi" w:hAnsiTheme="minorHAnsi" w:cstheme="minorHAnsi"/>
        </w:rPr>
        <w:t xml:space="preserve"> </w:t>
      </w:r>
      <w:r w:rsidR="00EA666D" w:rsidRPr="00EA666D">
        <w:rPr>
          <w:rFonts w:asciiTheme="minorHAnsi" w:hAnsiTheme="minorHAnsi" w:cstheme="minorHAnsi"/>
          <w:vertAlign w:val="superscript"/>
        </w:rPr>
        <w:t>3</w:t>
      </w:r>
      <w:r w:rsidR="00EA666D" w:rsidRPr="00EA666D">
        <w:rPr>
          <w:rFonts w:asciiTheme="minorHAnsi" w:hAnsiTheme="minorHAnsi" w:cstheme="minorHAnsi"/>
        </w:rPr>
        <w:t>Departamento de gastroenterología, Facultad de Medicina, Pontificia Universidad Católica de Chile.</w:t>
      </w:r>
    </w:p>
    <w:p w14:paraId="33B3780D" w14:textId="7A881970" w:rsidR="00086777" w:rsidRPr="00EA666D" w:rsidRDefault="00086777" w:rsidP="00EA666D">
      <w:pPr>
        <w:jc w:val="both"/>
        <w:rPr>
          <w:rFonts w:asciiTheme="minorHAnsi" w:hAnsiTheme="minorHAnsi" w:cstheme="minorHAnsi"/>
          <w:b/>
          <w:bCs/>
        </w:rPr>
      </w:pPr>
    </w:p>
    <w:p w14:paraId="2531D9CA" w14:textId="2FD91D93" w:rsidR="00086777" w:rsidRDefault="00086777" w:rsidP="00086777"/>
    <w:p w14:paraId="37504AEC" w14:textId="1E571442" w:rsidR="00EA666D" w:rsidRDefault="00EA666D" w:rsidP="00086777"/>
    <w:p w14:paraId="0DB0D742" w14:textId="543ECA0E" w:rsidR="00EA666D" w:rsidRDefault="00EA666D" w:rsidP="00086777"/>
    <w:p w14:paraId="07DA5514" w14:textId="5DFE9982" w:rsidR="00EA666D" w:rsidRDefault="00EA666D" w:rsidP="00086777"/>
    <w:p w14:paraId="38504765" w14:textId="7ACFAF8D" w:rsidR="00EA666D" w:rsidRDefault="00EA666D" w:rsidP="00086777"/>
    <w:p w14:paraId="0C8EA777" w14:textId="57BB41CB" w:rsidR="00EA666D" w:rsidRDefault="00EA666D" w:rsidP="00086777"/>
    <w:p w14:paraId="45D7E01D" w14:textId="05BD8A70" w:rsidR="00EA666D" w:rsidRDefault="00EA666D" w:rsidP="00086777"/>
    <w:p w14:paraId="53748C41" w14:textId="393581D7" w:rsidR="00EA666D" w:rsidRDefault="00EA666D" w:rsidP="00086777"/>
    <w:sectPr w:rsidR="00EA66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AD20" w14:textId="77777777" w:rsidR="00D26682" w:rsidRDefault="00D26682" w:rsidP="00086777">
      <w:r>
        <w:separator/>
      </w:r>
    </w:p>
  </w:endnote>
  <w:endnote w:type="continuationSeparator" w:id="0">
    <w:p w14:paraId="75BA6BEC" w14:textId="77777777" w:rsidR="00D26682" w:rsidRDefault="00D26682" w:rsidP="000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C47E" w14:textId="126983C2" w:rsidR="00EA666D" w:rsidRDefault="00EA666D" w:rsidP="00314489">
    <w:pPr>
      <w:pStyle w:val="Piedepgina"/>
      <w:jc w:val="center"/>
    </w:pPr>
    <w:hyperlink r:id="rId1" w:history="1">
      <w:r w:rsidRPr="00A16EA1">
        <w:rPr>
          <w:rStyle w:val="Hipervnculo"/>
        </w:rPr>
        <w:t>https://congreso2022.smschile.cl/</w:t>
      </w:r>
    </w:hyperlink>
    <w:r w:rsidR="00314489">
      <w:t xml:space="preserve"> -  </w:t>
    </w:r>
    <w:hyperlink r:id="rId2" w:history="1">
      <w:r w:rsidR="00314489" w:rsidRPr="00A16EA1">
        <w:rPr>
          <w:rStyle w:val="Hipervnculo"/>
        </w:rPr>
        <w:t>smschile@smschile.cl</w:t>
      </w:r>
    </w:hyperlink>
    <w:r w:rsidR="00314489">
      <w:t xml:space="preserve"> </w:t>
    </w:r>
  </w:p>
  <w:p w14:paraId="74F070A8" w14:textId="77777777" w:rsidR="00314489" w:rsidRDefault="00314489" w:rsidP="00314489">
    <w:pPr>
      <w:pStyle w:val="Piedepgina"/>
      <w:jc w:val="center"/>
    </w:pPr>
  </w:p>
  <w:p w14:paraId="2D6C08FE" w14:textId="77777777" w:rsidR="00EA666D" w:rsidRDefault="00EA666D" w:rsidP="003144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69A3" w14:textId="77777777" w:rsidR="00D26682" w:rsidRDefault="00D26682" w:rsidP="00086777">
      <w:r>
        <w:separator/>
      </w:r>
    </w:p>
  </w:footnote>
  <w:footnote w:type="continuationSeparator" w:id="0">
    <w:p w14:paraId="666DCD9C" w14:textId="77777777" w:rsidR="00D26682" w:rsidRDefault="00D26682" w:rsidP="0008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98C3" w14:textId="7798EB47" w:rsidR="00086777" w:rsidRPr="00086777" w:rsidRDefault="00086777" w:rsidP="00086777">
    <w:pPr>
      <w:pStyle w:val="Encabezado"/>
    </w:pPr>
    <w:r>
      <w:rPr>
        <w:noProof/>
      </w:rPr>
      <w:drawing>
        <wp:inline distT="0" distB="0" distL="0" distR="0" wp14:anchorId="4086F343" wp14:editId="7B7DFEAB">
          <wp:extent cx="5612130" cy="118808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8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00B4"/>
    <w:multiLevelType w:val="multilevel"/>
    <w:tmpl w:val="470E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20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7"/>
    <w:rsid w:val="00086777"/>
    <w:rsid w:val="00314489"/>
    <w:rsid w:val="00B862DC"/>
    <w:rsid w:val="00D26682"/>
    <w:rsid w:val="00D460FD"/>
    <w:rsid w:val="00EA666D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53D04"/>
  <w15:chartTrackingRefBased/>
  <w15:docId w15:val="{5542F471-EA23-45C8-A3D2-5FF0341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77"/>
    <w:pPr>
      <w:spacing w:after="0" w:line="240" w:lineRule="auto"/>
    </w:pPr>
    <w:rPr>
      <w:rFonts w:ascii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777"/>
    <w:rPr>
      <w:rFonts w:ascii="Calibri" w:hAnsi="Calibri" w:cs="Calibr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086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777"/>
    <w:rPr>
      <w:rFonts w:ascii="Calibri" w:hAnsi="Calibri" w:cs="Calibri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0867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EA666D"/>
    <w:pPr>
      <w:spacing w:after="0" w:line="240" w:lineRule="auto"/>
    </w:pPr>
    <w:rPr>
      <w:rFonts w:ascii="Calibri" w:hAnsi="Calibri" w:cs="Calibri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A66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schile@smschile.cl" TargetMode="External"/><Relationship Id="rId1" Type="http://schemas.openxmlformats.org/officeDocument/2006/relationships/hyperlink" Target="https://congreso2022.smschile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 Chile</dc:creator>
  <cp:keywords/>
  <dc:description/>
  <cp:lastModifiedBy>SMS Chile</cp:lastModifiedBy>
  <cp:revision>2</cp:revision>
  <dcterms:created xsi:type="dcterms:W3CDTF">2022-10-04T19:57:00Z</dcterms:created>
  <dcterms:modified xsi:type="dcterms:W3CDTF">2022-10-04T19:57:00Z</dcterms:modified>
</cp:coreProperties>
</file>